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3717" w14:textId="77777777" w:rsidR="00942552" w:rsidRPr="00942552" w:rsidRDefault="00942552" w:rsidP="009425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4255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94255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роект</w:t>
      </w:r>
      <w:r w:rsidRPr="009425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4255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«Наша Родина Россия»</w:t>
      </w:r>
    </w:p>
    <w:p w14:paraId="3E64F1F1" w14:textId="46053669" w:rsidR="00942552" w:rsidRDefault="00942552" w:rsidP="009425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детей 6-7 лет</w:t>
      </w:r>
    </w:p>
    <w:p w14:paraId="119CEF78" w14:textId="2CB1DC80" w:rsidR="00942552" w:rsidRPr="00DA6B39" w:rsidRDefault="00942552" w:rsidP="00942552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631721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воспитание у детей любви к большой, многонациональной Родине – России, создание условий для зарождения гражданственности и патриотических чувств по отношению к своей Родине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4C9B9A1F" w14:textId="77777777" w:rsidR="00942552" w:rsidRPr="00942552" w:rsidRDefault="00942552" w:rsidP="009425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4255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Задачи проекта: </w:t>
      </w:r>
    </w:p>
    <w:p w14:paraId="087474B3" w14:textId="77777777" w:rsidR="00942552" w:rsidRPr="00631721" w:rsidRDefault="00942552" w:rsidP="00942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1721">
        <w:rPr>
          <w:rFonts w:ascii="Times New Roman" w:hAnsi="Times New Roman" w:cs="Times New Roman"/>
          <w:sz w:val="24"/>
          <w:szCs w:val="24"/>
          <w:lang w:eastAsia="ru-RU"/>
        </w:rPr>
        <w:t>1. Пополнить, уточнить и закрепить представления детей о стране - Рос</w:t>
      </w: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631721">
        <w:rPr>
          <w:rFonts w:ascii="Times New Roman" w:hAnsi="Times New Roman" w:cs="Times New Roman"/>
          <w:sz w:val="24"/>
          <w:szCs w:val="24"/>
          <w:lang w:eastAsia="ru-RU"/>
        </w:rPr>
        <w:t>ии, ее символике, столице, природных богатствах, культуре, народах, традициях, праздниках.</w:t>
      </w:r>
    </w:p>
    <w:p w14:paraId="76ADBDE8" w14:textId="77777777" w:rsidR="00942552" w:rsidRPr="00631721" w:rsidRDefault="00942552" w:rsidP="00942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1721">
        <w:rPr>
          <w:rFonts w:ascii="Times New Roman" w:hAnsi="Times New Roman" w:cs="Times New Roman"/>
          <w:sz w:val="24"/>
          <w:szCs w:val="24"/>
          <w:lang w:eastAsia="ru-RU"/>
        </w:rPr>
        <w:t>2. Дать представление о понятии: Малая Родина. Учить любить своих родителей, дом, село, страну.</w:t>
      </w:r>
    </w:p>
    <w:p w14:paraId="025B670B" w14:textId="77777777" w:rsidR="00942552" w:rsidRPr="00631721" w:rsidRDefault="00942552" w:rsidP="00942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1721">
        <w:rPr>
          <w:rFonts w:ascii="Times New Roman" w:hAnsi="Times New Roman" w:cs="Times New Roman"/>
          <w:sz w:val="24"/>
          <w:szCs w:val="24"/>
          <w:lang w:eastAsia="ru-RU"/>
        </w:rPr>
        <w:t>3. Воспитывать любовь и уважения к своей национальности, толерантного и уважительного отношения к представителям других народов, населяющих Россию, способствовать формированию у детей понятия о том, что все мы едины, несмотря на разрез глаз и цвет кожи, у всех нас одна, неделимая Отчизна.</w:t>
      </w:r>
    </w:p>
    <w:p w14:paraId="078CCAEB" w14:textId="77777777" w:rsidR="00942552" w:rsidRPr="00631721" w:rsidRDefault="00942552" w:rsidP="00942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1721">
        <w:rPr>
          <w:rFonts w:ascii="Times New Roman" w:hAnsi="Times New Roman" w:cs="Times New Roman"/>
          <w:sz w:val="24"/>
          <w:szCs w:val="24"/>
          <w:lang w:eastAsia="ru-RU"/>
        </w:rPr>
        <w:t>4. Воспитывать чувство гордости за свою Родину;</w:t>
      </w:r>
    </w:p>
    <w:p w14:paraId="3F515C82" w14:textId="77777777" w:rsidR="00942552" w:rsidRPr="00631721" w:rsidRDefault="00942552" w:rsidP="00942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1721">
        <w:rPr>
          <w:rFonts w:ascii="Times New Roman" w:hAnsi="Times New Roman" w:cs="Times New Roman"/>
          <w:sz w:val="24"/>
          <w:szCs w:val="24"/>
          <w:lang w:eastAsia="ru-RU"/>
        </w:rPr>
        <w:t>5. Способствовать зарождению патриотических чувств.</w:t>
      </w:r>
    </w:p>
    <w:p w14:paraId="2F56CE78" w14:textId="77777777" w:rsidR="00942552" w:rsidRPr="00EB32C8" w:rsidRDefault="00942552" w:rsidP="009425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b/>
          <w:bCs/>
          <w:sz w:val="24"/>
          <w:szCs w:val="24"/>
        </w:rPr>
        <w:t>Этапы реализации проекта</w:t>
      </w:r>
    </w:p>
    <w:p w14:paraId="303BA7B0" w14:textId="77777777" w:rsidR="00942552" w:rsidRPr="00EB32C8" w:rsidRDefault="00942552" w:rsidP="0094255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Подготовительный этап </w:t>
      </w:r>
    </w:p>
    <w:p w14:paraId="7B9CD976" w14:textId="77777777" w:rsidR="00942552" w:rsidRPr="00EB32C8" w:rsidRDefault="00942552" w:rsidP="00942552">
      <w:pPr>
        <w:pStyle w:val="a3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Ввод в игровую ситуацию (приглашение </w:t>
      </w:r>
      <w:proofErr w:type="gramStart"/>
      <w:r w:rsidRPr="00EB32C8">
        <w:rPr>
          <w:rFonts w:ascii="Times New Roman" w:eastAsia="Times New Roman" w:hAnsi="Times New Roman" w:cs="Times New Roman"/>
          <w:sz w:val="24"/>
          <w:szCs w:val="24"/>
        </w:rPr>
        <w:t>в путешествию</w:t>
      </w:r>
      <w:proofErr w:type="gramEnd"/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 по России).</w:t>
      </w:r>
    </w:p>
    <w:p w14:paraId="4B4F6B7E" w14:textId="77777777" w:rsidR="00942552" w:rsidRPr="00EB32C8" w:rsidRDefault="00942552" w:rsidP="00942552">
      <w:pPr>
        <w:pStyle w:val="a3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Формирование проблемы: «Что мы знаем о России?»</w:t>
      </w:r>
    </w:p>
    <w:p w14:paraId="40DBA2B4" w14:textId="77777777" w:rsidR="00942552" w:rsidRPr="00EB32C8" w:rsidRDefault="00942552" w:rsidP="00942552">
      <w:pPr>
        <w:pStyle w:val="a3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Подведение к формированию задач:</w:t>
      </w:r>
    </w:p>
    <w:p w14:paraId="44FDBCBD" w14:textId="77777777" w:rsidR="00942552" w:rsidRPr="00EB32C8" w:rsidRDefault="00942552" w:rsidP="009425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-знакомство с природными зонами России;</w:t>
      </w:r>
    </w:p>
    <w:p w14:paraId="553E8756" w14:textId="77777777" w:rsidR="00942552" w:rsidRPr="00EB32C8" w:rsidRDefault="00942552" w:rsidP="009425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-познакомить с растительным и животным миром средней полосы России;</w:t>
      </w:r>
    </w:p>
    <w:p w14:paraId="5ADABE90" w14:textId="77777777" w:rsidR="00942552" w:rsidRPr="00EB32C8" w:rsidRDefault="00942552" w:rsidP="009425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-познакомить с народными традициями и культурой России;</w:t>
      </w:r>
    </w:p>
    <w:p w14:paraId="14CD8FBA" w14:textId="77777777" w:rsidR="00942552" w:rsidRPr="00EB32C8" w:rsidRDefault="00942552" w:rsidP="009425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-узнать об особенностях русского костюма;</w:t>
      </w:r>
    </w:p>
    <w:p w14:paraId="2D0F9E40" w14:textId="77777777" w:rsidR="00942552" w:rsidRPr="00EB32C8" w:rsidRDefault="00942552" w:rsidP="009425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-иметь представление о промыслах и основных элементах узоров; народном фольклоре;</w:t>
      </w:r>
    </w:p>
    <w:p w14:paraId="4B36C242" w14:textId="77777777" w:rsidR="00942552" w:rsidRPr="00EB32C8" w:rsidRDefault="00942552" w:rsidP="009425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-познакомить с природными богатствами и с главным городом России;</w:t>
      </w:r>
    </w:p>
    <w:p w14:paraId="0EC742FC" w14:textId="77777777" w:rsidR="00942552" w:rsidRPr="00EB32C8" w:rsidRDefault="00942552" w:rsidP="009425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-познакомить с понятием «Малая Родина»</w:t>
      </w:r>
    </w:p>
    <w:p w14:paraId="0D616B55" w14:textId="77777777" w:rsidR="00942552" w:rsidRPr="00EB32C8" w:rsidRDefault="00942552" w:rsidP="0094255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Основной этап </w:t>
      </w:r>
    </w:p>
    <w:p w14:paraId="6D5F4EAE" w14:textId="77777777" w:rsidR="00942552" w:rsidRDefault="00942552" w:rsidP="00942552">
      <w:pPr>
        <w:pStyle w:val="a3"/>
        <w:numPr>
          <w:ilvl w:val="0"/>
          <w:numId w:val="1"/>
        </w:num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Организация деятельности детей в соответствии с перспективным планом реализации проекта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C5A48E4" w14:textId="77777777" w:rsidR="00942552" w:rsidRPr="00EE34F1" w:rsidRDefault="00942552" w:rsidP="00942552">
      <w:pPr>
        <w:pStyle w:val="a3"/>
        <w:numPr>
          <w:ilvl w:val="0"/>
          <w:numId w:val="13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>Непосредственная образовательная деятельность, беседы с показом слайдовых презентаций или иллюстраций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4F1">
        <w:rPr>
          <w:rFonts w:ascii="Times New Roman" w:eastAsia="Times New Roman" w:hAnsi="Times New Roman" w:cs="Times New Roman"/>
          <w:sz w:val="24"/>
          <w:szCs w:val="24"/>
        </w:rPr>
        <w:t>(«Наша страна Россия»; «Москва-столица нашей Родины»; «Народы России»; «День народного Единства»; «Климатические зоны России»; «Природа России»; «Государственные символы России: герб, флаг, гимн»;</w:t>
      </w:r>
    </w:p>
    <w:p w14:paraId="2EAB5162" w14:textId="77777777" w:rsidR="00942552" w:rsidRPr="00EB32C8" w:rsidRDefault="00942552" w:rsidP="00942552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«Растительный и животный мир средней полосы России»;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«Животный мир средней полосы России»;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«Белая береза – символ России»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5DEE7F" w14:textId="77777777" w:rsidR="00942552" w:rsidRPr="00EE34F1" w:rsidRDefault="00942552" w:rsidP="00942552">
      <w:pPr>
        <w:pStyle w:val="a3"/>
        <w:numPr>
          <w:ilvl w:val="0"/>
          <w:numId w:val="12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>Дидактические игры («Найди флаг России», "Узнай наш герб", «Найди среди гербов разных стран, герб России»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7936C6F" w14:textId="77777777" w:rsidR="00942552" w:rsidRPr="00EE34F1" w:rsidRDefault="00942552" w:rsidP="00942552">
      <w:pPr>
        <w:pStyle w:val="a3"/>
        <w:numPr>
          <w:ilvl w:val="0"/>
          <w:numId w:val="11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>Обучение рассказыванию («Главный город нашей страны»; «Какие народы живут в России»; «Русские народные промыслы»; «Моя малая Родина»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DB3A031" w14:textId="77777777" w:rsidR="00942552" w:rsidRPr="00EE34F1" w:rsidRDefault="00942552" w:rsidP="00942552">
      <w:pPr>
        <w:pStyle w:val="a3"/>
        <w:numPr>
          <w:ilvl w:val="0"/>
          <w:numId w:val="10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Чтение рассказов, сказок, стихов («Что я видел» </w:t>
      </w:r>
      <w:proofErr w:type="spellStart"/>
      <w:r w:rsidRPr="00EE34F1">
        <w:rPr>
          <w:rFonts w:ascii="Times New Roman" w:eastAsia="Times New Roman" w:hAnsi="Times New Roman" w:cs="Times New Roman"/>
          <w:sz w:val="24"/>
          <w:szCs w:val="24"/>
        </w:rPr>
        <w:t>Б.Житков</w:t>
      </w:r>
      <w:proofErr w:type="spellEnd"/>
      <w:r w:rsidRPr="00EE34F1">
        <w:rPr>
          <w:rFonts w:ascii="Times New Roman" w:eastAsia="Times New Roman" w:hAnsi="Times New Roman" w:cs="Times New Roman"/>
          <w:sz w:val="24"/>
          <w:szCs w:val="24"/>
        </w:rPr>
        <w:t>; "</w:t>
      </w:r>
      <w:proofErr w:type="spellStart"/>
      <w:r w:rsidRPr="00EE34F1">
        <w:rPr>
          <w:rFonts w:ascii="Times New Roman" w:eastAsia="Times New Roman" w:hAnsi="Times New Roman" w:cs="Times New Roman"/>
          <w:sz w:val="24"/>
          <w:szCs w:val="24"/>
        </w:rPr>
        <w:t>Родина"Александрова</w:t>
      </w:r>
      <w:proofErr w:type="spellEnd"/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3F151E50" w14:textId="77777777" w:rsidR="00942552" w:rsidRPr="00EB32C8" w:rsidRDefault="00942552" w:rsidP="00942552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«История России в рассказах для детей» (отдельные главы) А. </w:t>
      </w:r>
      <w:proofErr w:type="spellStart"/>
      <w:proofErr w:type="gramStart"/>
      <w:r w:rsidRPr="00EB32C8">
        <w:rPr>
          <w:rFonts w:ascii="Times New Roman" w:eastAsia="Times New Roman" w:hAnsi="Times New Roman" w:cs="Times New Roman"/>
          <w:sz w:val="24"/>
          <w:szCs w:val="24"/>
        </w:rPr>
        <w:t>Ишимова</w:t>
      </w:r>
      <w:proofErr w:type="spellEnd"/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proofErr w:type="gramEnd"/>
      <w:r w:rsidRPr="00EB32C8">
        <w:rPr>
          <w:rFonts w:ascii="Times New Roman" w:eastAsia="Times New Roman" w:hAnsi="Times New Roman" w:cs="Times New Roman"/>
          <w:sz w:val="24"/>
          <w:szCs w:val="24"/>
        </w:rPr>
        <w:t>Ёлка»В</w:t>
      </w:r>
      <w:proofErr w:type="spellEnd"/>
      <w:r w:rsidRPr="00EB32C8">
        <w:rPr>
          <w:rFonts w:ascii="Times New Roman" w:eastAsia="Times New Roman" w:hAnsi="Times New Roman" w:cs="Times New Roman"/>
          <w:sz w:val="24"/>
          <w:szCs w:val="24"/>
        </w:rPr>
        <w:t>. Сутеев;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«Две березы» </w:t>
      </w:r>
      <w:proofErr w:type="spellStart"/>
      <w:r w:rsidRPr="00EB32C8">
        <w:rPr>
          <w:rFonts w:ascii="Times New Roman" w:eastAsia="Times New Roman" w:hAnsi="Times New Roman" w:cs="Times New Roman"/>
          <w:sz w:val="24"/>
          <w:szCs w:val="24"/>
        </w:rPr>
        <w:t>Т.А.Шорыгина</w:t>
      </w:r>
      <w:proofErr w:type="spellEnd"/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«Прогулка» С. Михалков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838CAD7" w14:textId="77777777" w:rsidR="00942552" w:rsidRPr="00EE34F1" w:rsidRDefault="00942552" w:rsidP="00942552">
      <w:pPr>
        <w:pStyle w:val="a3"/>
        <w:numPr>
          <w:ilvl w:val="0"/>
          <w:numId w:val="9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Заучивание стихов («Кремлевские звезды» </w:t>
      </w:r>
      <w:proofErr w:type="spellStart"/>
      <w:r w:rsidRPr="00EE34F1">
        <w:rPr>
          <w:rFonts w:ascii="Times New Roman" w:eastAsia="Times New Roman" w:hAnsi="Times New Roman" w:cs="Times New Roman"/>
          <w:sz w:val="24"/>
          <w:szCs w:val="24"/>
        </w:rPr>
        <w:t>С.Михалков</w:t>
      </w:r>
      <w:proofErr w:type="spellEnd"/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; «Лучше нет родного края» П. Воронько; «Родная земля» </w:t>
      </w:r>
      <w:proofErr w:type="spellStart"/>
      <w:r w:rsidRPr="00EE34F1">
        <w:rPr>
          <w:rFonts w:ascii="Times New Roman" w:eastAsia="Times New Roman" w:hAnsi="Times New Roman" w:cs="Times New Roman"/>
          <w:sz w:val="24"/>
          <w:szCs w:val="24"/>
        </w:rPr>
        <w:t>Г.Ладоньщиков</w:t>
      </w:r>
      <w:proofErr w:type="spellEnd"/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; «Родина» </w:t>
      </w:r>
      <w:proofErr w:type="spellStart"/>
      <w:r w:rsidRPr="00EE34F1">
        <w:rPr>
          <w:rFonts w:ascii="Times New Roman" w:eastAsia="Times New Roman" w:hAnsi="Times New Roman" w:cs="Times New Roman"/>
          <w:sz w:val="24"/>
          <w:szCs w:val="24"/>
        </w:rPr>
        <w:t>В.Семерин</w:t>
      </w:r>
      <w:proofErr w:type="spellEnd"/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; «Родная земля» </w:t>
      </w:r>
      <w:proofErr w:type="spellStart"/>
      <w:r w:rsidRPr="00EE34F1">
        <w:rPr>
          <w:rFonts w:ascii="Times New Roman" w:eastAsia="Times New Roman" w:hAnsi="Times New Roman" w:cs="Times New Roman"/>
          <w:sz w:val="24"/>
          <w:szCs w:val="24"/>
        </w:rPr>
        <w:t>П.Синявский</w:t>
      </w:r>
      <w:proofErr w:type="spellEnd"/>
    </w:p>
    <w:p w14:paraId="25CA638A" w14:textId="77777777" w:rsidR="00942552" w:rsidRPr="00EE34F1" w:rsidRDefault="00942552" w:rsidP="00942552">
      <w:pPr>
        <w:pStyle w:val="a3"/>
        <w:numPr>
          <w:ilvl w:val="0"/>
          <w:numId w:val="8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Рисование (Спасская башня Кремля"; «Флаг России»; «Русская красавица - береза»; </w:t>
      </w:r>
    </w:p>
    <w:p w14:paraId="605958E8" w14:textId="77777777" w:rsidR="00942552" w:rsidRPr="00EB32C8" w:rsidRDefault="00942552" w:rsidP="00942552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 «Нарядная барышня»;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«Гжель»;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«Кукла в национальном костюме»;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«Хохлома</w:t>
      </w:r>
      <w:proofErr w:type="gramStart"/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Гжель</w:t>
      </w:r>
      <w:proofErr w:type="gramEnd"/>
      <w:r w:rsidRPr="00EB32C8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5EB4A9D3" w14:textId="77777777" w:rsidR="00942552" w:rsidRPr="00EE34F1" w:rsidRDefault="00942552" w:rsidP="0094255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lastRenderedPageBreak/>
        <w:t>Слушание песен и музыки («Во поле береза стояла», «Осенняя песня», «Урожайная»,</w:t>
      </w:r>
    </w:p>
    <w:p w14:paraId="53E3F2EC" w14:textId="77777777" w:rsidR="00942552" w:rsidRPr="00EB32C8" w:rsidRDefault="00942552" w:rsidP="00942552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«Гимн России»,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>«Русская народная музыка»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AEB1775" w14:textId="77777777" w:rsidR="00942552" w:rsidRPr="00EE34F1" w:rsidRDefault="00942552" w:rsidP="00942552">
      <w:pPr>
        <w:pStyle w:val="a3"/>
        <w:numPr>
          <w:ilvl w:val="0"/>
          <w:numId w:val="6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Экскурсии </w:t>
      </w:r>
      <w:proofErr w:type="gramStart"/>
      <w:r w:rsidRPr="00EE34F1">
        <w:rPr>
          <w:rFonts w:ascii="Times New Roman" w:eastAsia="Times New Roman" w:hAnsi="Times New Roman" w:cs="Times New Roman"/>
          <w:sz w:val="24"/>
          <w:szCs w:val="24"/>
        </w:rPr>
        <w:t>( Экскурсия</w:t>
      </w:r>
      <w:proofErr w:type="gramEnd"/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 в краеведческий музей, «Сибирские Увалы», Экскурсия к памятникам боевой славы земляков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57EFC788" w14:textId="77777777" w:rsidR="00942552" w:rsidRPr="00EE34F1" w:rsidRDefault="00942552" w:rsidP="00942552">
      <w:pPr>
        <w:pStyle w:val="a3"/>
        <w:numPr>
          <w:ilvl w:val="0"/>
          <w:numId w:val="5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>Сюжетно- ролевые игры («Путешествие по стране на автобусе»; «Улицы города»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24C69921" w14:textId="77777777" w:rsidR="00942552" w:rsidRDefault="00942552" w:rsidP="00942552">
      <w:pPr>
        <w:pStyle w:val="a3"/>
        <w:numPr>
          <w:ilvl w:val="0"/>
          <w:numId w:val="1"/>
        </w:num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Совместная работа с родителями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1ED4FF7" w14:textId="77777777" w:rsidR="00942552" w:rsidRPr="00EB32C8" w:rsidRDefault="00942552" w:rsidP="00942552">
      <w:pPr>
        <w:pStyle w:val="a3"/>
        <w:numPr>
          <w:ilvl w:val="0"/>
          <w:numId w:val="4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Консультация для родителей «Проектная деятельность в детском саду».</w:t>
      </w:r>
    </w:p>
    <w:p w14:paraId="3821B3C9" w14:textId="77777777" w:rsidR="00942552" w:rsidRPr="00EB32C8" w:rsidRDefault="00942552" w:rsidP="00942552">
      <w:pPr>
        <w:pStyle w:val="a3"/>
        <w:numPr>
          <w:ilvl w:val="0"/>
          <w:numId w:val="4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Помощь в подборке материала к </w:t>
      </w:r>
      <w:proofErr w:type="spellStart"/>
      <w:r w:rsidRPr="00EB32C8">
        <w:rPr>
          <w:rFonts w:ascii="Times New Roman" w:eastAsia="Times New Roman" w:hAnsi="Times New Roman" w:cs="Times New Roman"/>
          <w:sz w:val="24"/>
          <w:szCs w:val="24"/>
        </w:rPr>
        <w:t>лэпбуку</w:t>
      </w:r>
      <w:proofErr w:type="spellEnd"/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 «Наша Родина –Россия».</w:t>
      </w:r>
    </w:p>
    <w:p w14:paraId="7FFB0600" w14:textId="77777777" w:rsidR="00942552" w:rsidRPr="00EB32C8" w:rsidRDefault="00942552" w:rsidP="00942552">
      <w:pPr>
        <w:pStyle w:val="a3"/>
        <w:numPr>
          <w:ilvl w:val="0"/>
          <w:numId w:val="4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Консультация «Роль родителей в формировании патриотических чувств».</w:t>
      </w:r>
    </w:p>
    <w:p w14:paraId="5C2221FD" w14:textId="77777777" w:rsidR="00942552" w:rsidRPr="00EB32C8" w:rsidRDefault="00942552" w:rsidP="00942552">
      <w:pPr>
        <w:pStyle w:val="a3"/>
        <w:numPr>
          <w:ilvl w:val="0"/>
          <w:numId w:val="4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Консультация «Ребёнок и его Родина.</w:t>
      </w:r>
    </w:p>
    <w:p w14:paraId="247EC7A5" w14:textId="77777777" w:rsidR="00942552" w:rsidRPr="00EB32C8" w:rsidRDefault="00942552" w:rsidP="00942552">
      <w:pPr>
        <w:pStyle w:val="a3"/>
        <w:numPr>
          <w:ilvl w:val="0"/>
          <w:numId w:val="1"/>
        </w:num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Оформление в группе центра патриотического воспитания;</w:t>
      </w:r>
    </w:p>
    <w:p w14:paraId="2EBDCB86" w14:textId="77777777" w:rsidR="00942552" w:rsidRPr="00EB32C8" w:rsidRDefault="00942552" w:rsidP="00942552">
      <w:pPr>
        <w:pStyle w:val="a3"/>
        <w:numPr>
          <w:ilvl w:val="0"/>
          <w:numId w:val="1"/>
        </w:num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Изготовление </w:t>
      </w:r>
      <w:proofErr w:type="spellStart"/>
      <w:r w:rsidRPr="00EB32C8">
        <w:rPr>
          <w:rFonts w:ascii="Times New Roman" w:eastAsia="Times New Roman" w:hAnsi="Times New Roman" w:cs="Times New Roman"/>
          <w:sz w:val="24"/>
          <w:szCs w:val="24"/>
        </w:rPr>
        <w:t>лэпбука</w:t>
      </w:r>
      <w:proofErr w:type="spellEnd"/>
      <w:r w:rsidRPr="00EB32C8">
        <w:rPr>
          <w:rFonts w:ascii="Times New Roman" w:eastAsia="Times New Roman" w:hAnsi="Times New Roman" w:cs="Times New Roman"/>
          <w:sz w:val="24"/>
          <w:szCs w:val="24"/>
        </w:rPr>
        <w:t xml:space="preserve"> «Россия – знаем, любим, гордимся!».</w:t>
      </w:r>
    </w:p>
    <w:p w14:paraId="4235B191" w14:textId="77777777" w:rsidR="00942552" w:rsidRPr="00EB32C8" w:rsidRDefault="00942552" w:rsidP="0094255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i/>
          <w:iCs/>
          <w:sz w:val="24"/>
          <w:szCs w:val="24"/>
        </w:rPr>
        <w:t>Заключительный этап</w:t>
      </w:r>
    </w:p>
    <w:p w14:paraId="20E9D202" w14:textId="77777777" w:rsidR="00942552" w:rsidRPr="00EB32C8" w:rsidRDefault="00942552" w:rsidP="00942552">
      <w:pPr>
        <w:pStyle w:val="a3"/>
        <w:numPr>
          <w:ilvl w:val="0"/>
          <w:numId w:val="3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2C8">
        <w:rPr>
          <w:rFonts w:ascii="Times New Roman" w:eastAsia="Times New Roman" w:hAnsi="Times New Roman" w:cs="Times New Roman"/>
          <w:sz w:val="24"/>
          <w:szCs w:val="24"/>
        </w:rPr>
        <w:t>Презентация проекта.</w:t>
      </w:r>
    </w:p>
    <w:p w14:paraId="452A5165" w14:textId="77777777" w:rsidR="00942552" w:rsidRDefault="00942552" w:rsidP="00942552">
      <w:pPr>
        <w:pStyle w:val="a3"/>
        <w:numPr>
          <w:ilvl w:val="0"/>
          <w:numId w:val="3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34F1">
        <w:rPr>
          <w:rFonts w:ascii="Times New Roman" w:eastAsia="Times New Roman" w:hAnsi="Times New Roman" w:cs="Times New Roman"/>
          <w:sz w:val="24"/>
          <w:szCs w:val="24"/>
        </w:rPr>
        <w:t>Реализация проекта через различные виды деятельности.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4F1">
        <w:rPr>
          <w:rFonts w:ascii="Times New Roman" w:eastAsia="Times New Roman" w:hAnsi="Times New Roman" w:cs="Times New Roman"/>
          <w:sz w:val="24"/>
          <w:szCs w:val="24"/>
        </w:rPr>
        <w:t xml:space="preserve">Воспитанники участвовали в </w:t>
      </w:r>
    </w:p>
    <w:p w14:paraId="03817227" w14:textId="77777777" w:rsidR="00942552" w:rsidRPr="00F11902" w:rsidRDefault="00942552" w:rsidP="00942552">
      <w:pPr>
        <w:spacing w:after="0" w:line="240" w:lineRule="auto"/>
        <w:ind w:left="-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1902">
        <w:rPr>
          <w:rFonts w:ascii="Times New Roman" w:eastAsia="Times New Roman" w:hAnsi="Times New Roman" w:cs="Times New Roman"/>
          <w:sz w:val="24"/>
          <w:szCs w:val="24"/>
        </w:rPr>
        <w:t>различных конкурсах:</w:t>
      </w:r>
      <w:r w:rsidRPr="00EE34F1">
        <w:t xml:space="preserve"> </w:t>
      </w:r>
      <w:r w:rsidRPr="00F11902">
        <w:rPr>
          <w:rFonts w:ascii="Times New Roman" w:eastAsia="Times New Roman" w:hAnsi="Times New Roman" w:cs="Times New Roman"/>
          <w:sz w:val="24"/>
          <w:szCs w:val="24"/>
        </w:rPr>
        <w:tab/>
        <w:t xml:space="preserve">конкурс «С днем рождения, Югра!» (1 место – 1 </w:t>
      </w:r>
      <w:proofErr w:type="spellStart"/>
      <w:r w:rsidRPr="00F11902">
        <w:rPr>
          <w:rFonts w:ascii="Times New Roman" w:eastAsia="Times New Roman" w:hAnsi="Times New Roman" w:cs="Times New Roman"/>
          <w:sz w:val="24"/>
          <w:szCs w:val="24"/>
        </w:rPr>
        <w:t>реб</w:t>
      </w:r>
      <w:proofErr w:type="spellEnd"/>
      <w:r w:rsidRPr="00F11902">
        <w:rPr>
          <w:rFonts w:ascii="Times New Roman" w:eastAsia="Times New Roman" w:hAnsi="Times New Roman" w:cs="Times New Roman"/>
          <w:sz w:val="24"/>
          <w:szCs w:val="24"/>
        </w:rPr>
        <w:t xml:space="preserve">), городской конкурс чтецов «Дети о Великой Победе» (1 место – 1 </w:t>
      </w:r>
      <w:proofErr w:type="spellStart"/>
      <w:r w:rsidRPr="00F11902">
        <w:rPr>
          <w:rFonts w:ascii="Times New Roman" w:eastAsia="Times New Roman" w:hAnsi="Times New Roman" w:cs="Times New Roman"/>
          <w:sz w:val="24"/>
          <w:szCs w:val="24"/>
        </w:rPr>
        <w:t>реб</w:t>
      </w:r>
      <w:proofErr w:type="spellEnd"/>
      <w:r w:rsidRPr="00F11902">
        <w:rPr>
          <w:rFonts w:ascii="Times New Roman" w:eastAsia="Times New Roman" w:hAnsi="Times New Roman" w:cs="Times New Roman"/>
          <w:sz w:val="24"/>
          <w:szCs w:val="24"/>
        </w:rPr>
        <w:t xml:space="preserve">., 2 место – 1 </w:t>
      </w:r>
      <w:proofErr w:type="spellStart"/>
      <w:r w:rsidRPr="00F11902">
        <w:rPr>
          <w:rFonts w:ascii="Times New Roman" w:eastAsia="Times New Roman" w:hAnsi="Times New Roman" w:cs="Times New Roman"/>
          <w:sz w:val="24"/>
          <w:szCs w:val="24"/>
        </w:rPr>
        <w:t>реб</w:t>
      </w:r>
      <w:proofErr w:type="spellEnd"/>
      <w:r w:rsidRPr="00F11902">
        <w:rPr>
          <w:rFonts w:ascii="Times New Roman" w:eastAsia="Times New Roman" w:hAnsi="Times New Roman" w:cs="Times New Roman"/>
          <w:sz w:val="24"/>
          <w:szCs w:val="24"/>
        </w:rPr>
        <w:t xml:space="preserve">.), всероссийский конкурс «Надежды России» - Родина бывает разная, но у всех она одна! (3 место – 1 </w:t>
      </w:r>
      <w:proofErr w:type="spellStart"/>
      <w:r w:rsidRPr="00F11902">
        <w:rPr>
          <w:rFonts w:ascii="Times New Roman" w:eastAsia="Times New Roman" w:hAnsi="Times New Roman" w:cs="Times New Roman"/>
          <w:sz w:val="24"/>
          <w:szCs w:val="24"/>
        </w:rPr>
        <w:t>реб</w:t>
      </w:r>
      <w:proofErr w:type="spellEnd"/>
      <w:r w:rsidRPr="00F11902">
        <w:rPr>
          <w:rFonts w:ascii="Times New Roman" w:eastAsia="Times New Roman" w:hAnsi="Times New Roman" w:cs="Times New Roman"/>
          <w:sz w:val="24"/>
          <w:szCs w:val="24"/>
        </w:rPr>
        <w:t>.),</w:t>
      </w:r>
      <w:r w:rsidRPr="00EE34F1">
        <w:t xml:space="preserve"> </w:t>
      </w:r>
      <w:r>
        <w:t>р</w:t>
      </w:r>
      <w:r w:rsidRPr="00F11902">
        <w:rPr>
          <w:rFonts w:ascii="Times New Roman" w:eastAsia="Times New Roman" w:hAnsi="Times New Roman" w:cs="Times New Roman"/>
          <w:sz w:val="24"/>
          <w:szCs w:val="24"/>
        </w:rPr>
        <w:t xml:space="preserve">егиональный конкурс «Изумрудный город» - 900 дней мужества (конкурс сочинений, выразительного чтения стихотворения) «Салют над Ленинградом» (1 место – 1 </w:t>
      </w:r>
      <w:proofErr w:type="spellStart"/>
      <w:r w:rsidRPr="00F11902">
        <w:rPr>
          <w:rFonts w:ascii="Times New Roman" w:eastAsia="Times New Roman" w:hAnsi="Times New Roman" w:cs="Times New Roman"/>
          <w:sz w:val="24"/>
          <w:szCs w:val="24"/>
        </w:rPr>
        <w:t>реб</w:t>
      </w:r>
      <w:proofErr w:type="spellEnd"/>
      <w:r w:rsidRPr="00F11902">
        <w:rPr>
          <w:rFonts w:ascii="Times New Roman" w:eastAsia="Times New Roman" w:hAnsi="Times New Roman" w:cs="Times New Roman"/>
          <w:sz w:val="24"/>
          <w:szCs w:val="24"/>
        </w:rPr>
        <w:t xml:space="preserve">.),  «Люди Ленинграда» (1 место – 1 </w:t>
      </w:r>
      <w:proofErr w:type="spellStart"/>
      <w:r w:rsidRPr="00F11902">
        <w:rPr>
          <w:rFonts w:ascii="Times New Roman" w:eastAsia="Times New Roman" w:hAnsi="Times New Roman" w:cs="Times New Roman"/>
          <w:sz w:val="24"/>
          <w:szCs w:val="24"/>
        </w:rPr>
        <w:t>реб</w:t>
      </w:r>
      <w:proofErr w:type="spellEnd"/>
      <w:r w:rsidRPr="00F11902">
        <w:rPr>
          <w:rFonts w:ascii="Times New Roman" w:eastAsia="Times New Roman" w:hAnsi="Times New Roman" w:cs="Times New Roman"/>
          <w:sz w:val="24"/>
          <w:szCs w:val="24"/>
        </w:rPr>
        <w:t xml:space="preserve">.),  «Люди Ленинграда, вы герои» (1 место – 1 </w:t>
      </w:r>
      <w:proofErr w:type="spellStart"/>
      <w:r w:rsidRPr="00F11902">
        <w:rPr>
          <w:rFonts w:ascii="Times New Roman" w:eastAsia="Times New Roman" w:hAnsi="Times New Roman" w:cs="Times New Roman"/>
          <w:sz w:val="24"/>
          <w:szCs w:val="24"/>
        </w:rPr>
        <w:t>реб</w:t>
      </w:r>
      <w:proofErr w:type="spellEnd"/>
      <w:r w:rsidRPr="00F11902">
        <w:rPr>
          <w:rFonts w:ascii="Times New Roman" w:eastAsia="Times New Roman" w:hAnsi="Times New Roman" w:cs="Times New Roman"/>
          <w:sz w:val="24"/>
          <w:szCs w:val="24"/>
        </w:rPr>
        <w:t>.)</w:t>
      </w:r>
    </w:p>
    <w:p w14:paraId="61D1BB73" w14:textId="77777777" w:rsidR="0098557A" w:rsidRDefault="0098557A"/>
    <w:sectPr w:rsidR="00985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62F19"/>
    <w:multiLevelType w:val="hybridMultilevel"/>
    <w:tmpl w:val="29FAA0E6"/>
    <w:lvl w:ilvl="0" w:tplc="83D291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05E83"/>
    <w:multiLevelType w:val="hybridMultilevel"/>
    <w:tmpl w:val="149C2278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A6F45AC"/>
    <w:multiLevelType w:val="hybridMultilevel"/>
    <w:tmpl w:val="59D6E9EC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F941702"/>
    <w:multiLevelType w:val="hybridMultilevel"/>
    <w:tmpl w:val="9708A35E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0591EF6"/>
    <w:multiLevelType w:val="hybridMultilevel"/>
    <w:tmpl w:val="0974F684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49938B6"/>
    <w:multiLevelType w:val="hybridMultilevel"/>
    <w:tmpl w:val="9B30F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6139F"/>
    <w:multiLevelType w:val="hybridMultilevel"/>
    <w:tmpl w:val="E096604E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4729430A"/>
    <w:multiLevelType w:val="hybridMultilevel"/>
    <w:tmpl w:val="54628898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09C1A0E"/>
    <w:multiLevelType w:val="hybridMultilevel"/>
    <w:tmpl w:val="71589EEC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66DE22B4"/>
    <w:multiLevelType w:val="hybridMultilevel"/>
    <w:tmpl w:val="0A2A4E9C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698F56F0"/>
    <w:multiLevelType w:val="hybridMultilevel"/>
    <w:tmpl w:val="03E49A1C"/>
    <w:lvl w:ilvl="0" w:tplc="83D291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6A726367"/>
    <w:multiLevelType w:val="hybridMultilevel"/>
    <w:tmpl w:val="8782E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FB711D"/>
    <w:multiLevelType w:val="hybridMultilevel"/>
    <w:tmpl w:val="56E2B57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1"/>
  </w:num>
  <w:num w:numId="5">
    <w:abstractNumId w:val="6"/>
  </w:num>
  <w:num w:numId="6">
    <w:abstractNumId w:val="4"/>
  </w:num>
  <w:num w:numId="7">
    <w:abstractNumId w:val="9"/>
  </w:num>
  <w:num w:numId="8">
    <w:abstractNumId w:val="2"/>
  </w:num>
  <w:num w:numId="9">
    <w:abstractNumId w:val="8"/>
  </w:num>
  <w:num w:numId="10">
    <w:abstractNumId w:val="3"/>
  </w:num>
  <w:num w:numId="11">
    <w:abstractNumId w:val="10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552"/>
    <w:rsid w:val="00942552"/>
    <w:rsid w:val="00985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C9E1F"/>
  <w15:chartTrackingRefBased/>
  <w15:docId w15:val="{897799D6-0C46-4A79-A614-665D487DE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2552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4255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614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1</cp:revision>
  <dcterms:created xsi:type="dcterms:W3CDTF">2025-10-31T21:12:00Z</dcterms:created>
  <dcterms:modified xsi:type="dcterms:W3CDTF">2025-10-31T21:13:00Z</dcterms:modified>
</cp:coreProperties>
</file>